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ED4E0" w14:textId="77777777" w:rsidR="00E107A7" w:rsidRPr="00E107A7" w:rsidRDefault="00E107A7" w:rsidP="00E107A7">
      <w:pPr>
        <w:pStyle w:val="Nagwek1"/>
        <w:rPr>
          <w:color w:val="auto"/>
          <w:lang w:val="pl"/>
        </w:rPr>
      </w:pPr>
      <w:r w:rsidRPr="00E107A7">
        <w:rPr>
          <w:color w:val="auto"/>
          <w:lang w:val="pl"/>
        </w:rPr>
        <w:t>O nas – tekst łatwy do czytania i rozumienia</w:t>
      </w:r>
    </w:p>
    <w:p w14:paraId="3E997BCD" w14:textId="77777777" w:rsidR="00E107A7" w:rsidRPr="00E107A7" w:rsidRDefault="00E107A7" w:rsidP="00E107A7">
      <w:pPr>
        <w:pStyle w:val="Nagwek2"/>
        <w:rPr>
          <w:color w:val="auto"/>
          <w:lang w:val="pl"/>
        </w:rPr>
      </w:pPr>
      <w:r w:rsidRPr="00E107A7">
        <w:rPr>
          <w:color w:val="auto"/>
          <w:lang w:val="pl"/>
        </w:rPr>
        <w:t>Gdzie jesteśmy?</w:t>
      </w:r>
    </w:p>
    <w:p w14:paraId="212F4CEE" w14:textId="77777777" w:rsidR="00E107A7" w:rsidRPr="00E107A7" w:rsidRDefault="00E107A7" w:rsidP="00E107A7">
      <w:pPr>
        <w:pStyle w:val="Nagwek3"/>
        <w:rPr>
          <w:color w:val="auto"/>
          <w:lang w:val="pl"/>
        </w:rPr>
      </w:pPr>
      <w:r w:rsidRPr="00E107A7">
        <w:rPr>
          <w:color w:val="auto"/>
          <w:lang w:val="pl"/>
        </w:rPr>
        <w:t>Publiczne Przedszkole Samorządowe w Łękińsku znajduje się przy ulicy Szkolnej 18.</w:t>
      </w:r>
    </w:p>
    <w:p w14:paraId="2EA6F7B1" w14:textId="77777777" w:rsidR="00E107A7" w:rsidRPr="00E107A7" w:rsidRDefault="00E107A7" w:rsidP="00E107A7">
      <w:pPr>
        <w:pStyle w:val="Nagwek3"/>
        <w:rPr>
          <w:color w:val="auto"/>
          <w:lang w:val="en-US"/>
        </w:rPr>
      </w:pPr>
      <w:r w:rsidRPr="00E107A7">
        <w:rPr>
          <w:color w:val="auto"/>
          <w:lang w:val="pl"/>
        </w:rPr>
        <w:t>Na ulicy Szkolnej koło Przedszkola znajduje się duży parking, z miejscami parkingowymi dla os</w:t>
      </w:r>
      <w:proofErr w:type="spellStart"/>
      <w:r w:rsidRPr="00E107A7">
        <w:rPr>
          <w:color w:val="auto"/>
          <w:lang w:val="en-US"/>
        </w:rPr>
        <w:t>ób</w:t>
      </w:r>
      <w:proofErr w:type="spellEnd"/>
      <w:r w:rsidRPr="00E107A7">
        <w:rPr>
          <w:color w:val="auto"/>
          <w:lang w:val="en-US"/>
        </w:rPr>
        <w:t xml:space="preserve"> niepełnosprawnych.</w:t>
      </w:r>
    </w:p>
    <w:p w14:paraId="7B449197" w14:textId="0A7C88AF" w:rsidR="00E107A7" w:rsidRPr="00E107A7" w:rsidRDefault="00E107A7" w:rsidP="00E107A7">
      <w:pPr>
        <w:rPr>
          <w:lang w:val="pl"/>
        </w:rPr>
      </w:pPr>
      <w:r w:rsidRPr="00E107A7">
        <w:rPr>
          <w:lang w:val="pl"/>
        </w:rPr>
        <w:drawing>
          <wp:inline distT="0" distB="0" distL="0" distR="0" wp14:anchorId="236E0E05" wp14:editId="54A2237F">
            <wp:extent cx="320040" cy="68580"/>
            <wp:effectExtent l="0" t="0" r="3810" b="7620"/>
            <wp:docPr id="1919111891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6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7A7">
        <w:rPr>
          <w:lang w:val="pl"/>
        </w:rPr>
        <w:drawing>
          <wp:inline distT="0" distB="0" distL="0" distR="0" wp14:anchorId="501C91FC" wp14:editId="0266C123">
            <wp:extent cx="4358640" cy="2987040"/>
            <wp:effectExtent l="0" t="0" r="3810" b="3810"/>
            <wp:docPr id="900774087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23735" w14:textId="77777777" w:rsidR="00E107A7" w:rsidRPr="00E107A7" w:rsidRDefault="00E107A7" w:rsidP="00E107A7">
      <w:pPr>
        <w:pStyle w:val="Nagwek3"/>
        <w:rPr>
          <w:lang w:val="pl"/>
        </w:rPr>
      </w:pPr>
      <w:r w:rsidRPr="00E107A7">
        <w:rPr>
          <w:color w:val="auto"/>
          <w:lang w:val="pl"/>
        </w:rPr>
        <w:t>Następnie trzeba przejść przez pasy i przejść przez furtkę</w:t>
      </w:r>
      <w:r w:rsidRPr="00E107A7">
        <w:rPr>
          <w:lang w:val="pl"/>
        </w:rPr>
        <w:t xml:space="preserve">. </w:t>
      </w:r>
    </w:p>
    <w:p w14:paraId="545CAEB7" w14:textId="77777777" w:rsidR="00E107A7" w:rsidRPr="00E107A7" w:rsidRDefault="00E107A7" w:rsidP="00E107A7">
      <w:pPr>
        <w:rPr>
          <w:lang w:val="pl"/>
        </w:rPr>
      </w:pPr>
    </w:p>
    <w:p w14:paraId="02A780BF" w14:textId="70E21BF2" w:rsidR="00E107A7" w:rsidRPr="00E107A7" w:rsidRDefault="00E107A7" w:rsidP="00E107A7">
      <w:pPr>
        <w:rPr>
          <w:lang w:val="pl"/>
        </w:rPr>
      </w:pPr>
      <w:r w:rsidRPr="00E107A7">
        <w:rPr>
          <w:lang w:val="pl"/>
        </w:rPr>
        <w:drawing>
          <wp:inline distT="0" distB="0" distL="0" distR="0" wp14:anchorId="731944EA" wp14:editId="604BAD57">
            <wp:extent cx="2781300" cy="3296601"/>
            <wp:effectExtent l="0" t="0" r="0" b="0"/>
            <wp:docPr id="45315299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29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2BFD4" w14:textId="770F2274" w:rsidR="00E107A7" w:rsidRPr="00E107A7" w:rsidRDefault="00E107A7" w:rsidP="00E107A7">
      <w:pPr>
        <w:rPr>
          <w:lang w:val="pl"/>
        </w:rPr>
      </w:pPr>
    </w:p>
    <w:p w14:paraId="4EBF4C3E" w14:textId="5B8E6E3A" w:rsidR="00E107A7" w:rsidRPr="00E107A7" w:rsidRDefault="00E107A7" w:rsidP="00E107A7">
      <w:pPr>
        <w:pStyle w:val="Nagwek3"/>
        <w:rPr>
          <w:color w:val="auto"/>
          <w:lang w:val="pl"/>
        </w:rPr>
      </w:pPr>
      <w:r w:rsidRPr="00E107A7">
        <w:rPr>
          <w:color w:val="auto"/>
          <w:lang w:val="pl"/>
        </w:rPr>
        <w:t>Po przejściu przez furtkę trzeba iść prosto, a następnie delikatnie odbić w prawo , jak prowadzi Cię chodnik.</w:t>
      </w:r>
      <w:r w:rsidRPr="00E107A7">
        <w:rPr>
          <w:color w:val="auto"/>
          <w:lang w:val="pl"/>
        </w:rPr>
        <w:t xml:space="preserve"> </w:t>
      </w:r>
      <w:r w:rsidRPr="00E107A7">
        <w:rPr>
          <w:color w:val="auto"/>
          <w:lang w:val="pl"/>
        </w:rPr>
        <w:t>To jest chodnik.</w:t>
      </w:r>
    </w:p>
    <w:p w14:paraId="1BDCC696" w14:textId="77777777" w:rsidR="00E107A7" w:rsidRPr="00E107A7" w:rsidRDefault="00E107A7" w:rsidP="00E107A7">
      <w:pPr>
        <w:rPr>
          <w:lang w:val="pl"/>
        </w:rPr>
      </w:pPr>
    </w:p>
    <w:p w14:paraId="550407E0" w14:textId="77777777" w:rsidR="00E107A7" w:rsidRDefault="00E107A7" w:rsidP="00E107A7">
      <w:pPr>
        <w:rPr>
          <w:lang w:val="pl"/>
        </w:rPr>
      </w:pPr>
      <w:r w:rsidRPr="00E107A7">
        <w:rPr>
          <w:lang w:val="pl"/>
        </w:rPr>
        <w:drawing>
          <wp:inline distT="0" distB="0" distL="0" distR="0" wp14:anchorId="1530DE7B" wp14:editId="683C1218">
            <wp:extent cx="2781300" cy="3710940"/>
            <wp:effectExtent l="0" t="0" r="0" b="3810"/>
            <wp:docPr id="138030092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C0857" w14:textId="5952B559" w:rsidR="00E107A7" w:rsidRPr="00E107A7" w:rsidRDefault="00E107A7" w:rsidP="00E107A7">
      <w:pPr>
        <w:pStyle w:val="Nagwek3"/>
        <w:rPr>
          <w:lang w:val="pl"/>
        </w:rPr>
      </w:pPr>
      <w:r w:rsidRPr="00E107A7">
        <w:rPr>
          <w:lang w:val="pl"/>
        </w:rPr>
        <w:lastRenderedPageBreak/>
        <w:t>Na końcu chodnika po lewej stronie znajdują się schody. Aby wejść do budynku, należy pokonać 8 stopni. Przy schodach jest r</w:t>
      </w:r>
      <w:proofErr w:type="spellStart"/>
      <w:r w:rsidRPr="00E107A7">
        <w:rPr>
          <w:lang w:val="en-US"/>
        </w:rPr>
        <w:t>ównież</w:t>
      </w:r>
      <w:proofErr w:type="spellEnd"/>
      <w:r w:rsidRPr="00E107A7">
        <w:rPr>
          <w:lang w:val="en-US"/>
        </w:rPr>
        <w:t xml:space="preserve"> </w:t>
      </w:r>
      <w:proofErr w:type="spellStart"/>
      <w:r w:rsidRPr="00E107A7">
        <w:rPr>
          <w:lang w:val="en-US"/>
        </w:rPr>
        <w:t>dostępna</w:t>
      </w:r>
      <w:proofErr w:type="spellEnd"/>
      <w:r w:rsidRPr="00E107A7">
        <w:rPr>
          <w:lang w:val="en-US"/>
        </w:rPr>
        <w:t xml:space="preserve"> </w:t>
      </w:r>
      <w:proofErr w:type="spellStart"/>
      <w:r w:rsidRPr="00E107A7">
        <w:rPr>
          <w:lang w:val="en-US"/>
        </w:rPr>
        <w:t>platforma</w:t>
      </w:r>
      <w:proofErr w:type="spellEnd"/>
      <w:r w:rsidRPr="00E107A7">
        <w:rPr>
          <w:lang w:val="en-US"/>
        </w:rPr>
        <w:t xml:space="preserve"> </w:t>
      </w:r>
      <w:proofErr w:type="spellStart"/>
      <w:r w:rsidRPr="00E107A7">
        <w:rPr>
          <w:lang w:val="en-US"/>
        </w:rPr>
        <w:t>schodowa</w:t>
      </w:r>
      <w:proofErr w:type="spellEnd"/>
      <w:r w:rsidRPr="00E107A7">
        <w:rPr>
          <w:lang w:val="en-US"/>
        </w:rPr>
        <w:t xml:space="preserve"> </w:t>
      </w:r>
      <w:proofErr w:type="spellStart"/>
      <w:r w:rsidRPr="00E107A7">
        <w:rPr>
          <w:lang w:val="en-US"/>
        </w:rPr>
        <w:t>dla</w:t>
      </w:r>
      <w:proofErr w:type="spellEnd"/>
      <w:r w:rsidRPr="00E107A7">
        <w:rPr>
          <w:lang w:val="en-US"/>
        </w:rPr>
        <w:t xml:space="preserve"> </w:t>
      </w:r>
      <w:proofErr w:type="spellStart"/>
      <w:r w:rsidRPr="00E107A7">
        <w:rPr>
          <w:lang w:val="en-US"/>
        </w:rPr>
        <w:t>osób</w:t>
      </w:r>
      <w:proofErr w:type="spellEnd"/>
      <w:r w:rsidRPr="00E107A7">
        <w:rPr>
          <w:lang w:val="en-US"/>
        </w:rPr>
        <w:t xml:space="preserve"> niepełnosprawnych. </w:t>
      </w:r>
    </w:p>
    <w:p w14:paraId="34B8AE26" w14:textId="77777777" w:rsidR="00E107A7" w:rsidRPr="00E107A7" w:rsidRDefault="00E107A7" w:rsidP="00E107A7">
      <w:pPr>
        <w:pStyle w:val="Nagwek3"/>
        <w:rPr>
          <w:lang w:val="pl"/>
        </w:rPr>
      </w:pPr>
      <w:r w:rsidRPr="00E107A7">
        <w:rPr>
          <w:lang w:val="pl"/>
        </w:rPr>
        <w:t xml:space="preserve">Drzwi wejściowe otwierane są ręcznie.  </w:t>
      </w:r>
    </w:p>
    <w:p w14:paraId="2BFDB8A7" w14:textId="0975CA2D" w:rsidR="00E107A7" w:rsidRPr="00E107A7" w:rsidRDefault="00E107A7" w:rsidP="00E107A7">
      <w:pPr>
        <w:rPr>
          <w:lang w:val="pl"/>
        </w:rPr>
      </w:pPr>
      <w:r w:rsidRPr="00E107A7">
        <w:rPr>
          <w:lang w:val="pl"/>
        </w:rPr>
        <w:drawing>
          <wp:inline distT="0" distB="0" distL="0" distR="0" wp14:anchorId="0665C80D" wp14:editId="6B658FBE">
            <wp:extent cx="2875202" cy="3573780"/>
            <wp:effectExtent l="0" t="0" r="1905" b="7620"/>
            <wp:docPr id="4131856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62" cy="357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1B822" w14:textId="77777777" w:rsidR="00E107A7" w:rsidRPr="00E107A7" w:rsidRDefault="00E107A7" w:rsidP="00E107A7">
      <w:pPr>
        <w:pStyle w:val="Nagwek3"/>
        <w:rPr>
          <w:lang w:val="pl"/>
        </w:rPr>
      </w:pPr>
      <w:r w:rsidRPr="00E107A7">
        <w:rPr>
          <w:lang w:val="pl"/>
        </w:rPr>
        <w:t>Zadzwoń, żeby wejść do przedszkola. Dzwonek jest po lewej strony drzwi.</w:t>
      </w:r>
    </w:p>
    <w:p w14:paraId="26356D23" w14:textId="77777777" w:rsidR="00E107A7" w:rsidRDefault="00E107A7" w:rsidP="00E107A7">
      <w:pPr>
        <w:rPr>
          <w:lang w:val="pl"/>
        </w:rPr>
      </w:pPr>
      <w:r w:rsidRPr="00E107A7">
        <w:rPr>
          <w:lang w:val="pl"/>
        </w:rPr>
        <w:drawing>
          <wp:inline distT="0" distB="0" distL="0" distR="0" wp14:anchorId="09B84D9A" wp14:editId="5DE7355E">
            <wp:extent cx="2971800" cy="3688080"/>
            <wp:effectExtent l="0" t="0" r="0" b="7620"/>
            <wp:docPr id="168263387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FEED4" w14:textId="1DE2F09D" w:rsidR="00E107A7" w:rsidRPr="00E107A7" w:rsidRDefault="00E107A7" w:rsidP="00E107A7">
      <w:pPr>
        <w:pStyle w:val="Nagwek3"/>
        <w:rPr>
          <w:color w:val="auto"/>
          <w:lang w:val="pl"/>
        </w:rPr>
      </w:pPr>
      <w:r w:rsidRPr="00E107A7">
        <w:rPr>
          <w:color w:val="auto"/>
          <w:lang w:val="pl"/>
        </w:rPr>
        <w:lastRenderedPageBreak/>
        <w:t>Budynek przedszkola jest dwupoziomowy. Dostęp do poziomu pierwszego.</w:t>
      </w:r>
    </w:p>
    <w:p w14:paraId="54A9EC2B" w14:textId="77777777" w:rsidR="00E107A7" w:rsidRPr="00E107A7" w:rsidRDefault="00E107A7" w:rsidP="00E107A7">
      <w:pPr>
        <w:pStyle w:val="Nagwek3"/>
        <w:rPr>
          <w:color w:val="auto"/>
          <w:lang w:val="pl"/>
        </w:rPr>
      </w:pPr>
      <w:r w:rsidRPr="00E107A7">
        <w:rPr>
          <w:color w:val="auto"/>
          <w:lang w:val="pl"/>
        </w:rPr>
        <w:t>Idąc chodnikiem trzeba skręcić w lewo.</w:t>
      </w:r>
    </w:p>
    <w:p w14:paraId="15D60D75" w14:textId="77777777" w:rsidR="00E107A7" w:rsidRPr="00E107A7" w:rsidRDefault="00E107A7" w:rsidP="00E107A7">
      <w:pPr>
        <w:rPr>
          <w:lang w:val="pl"/>
        </w:rPr>
      </w:pPr>
    </w:p>
    <w:p w14:paraId="4FCF0131" w14:textId="1C8AD23D" w:rsidR="00E107A7" w:rsidRPr="00E107A7" w:rsidRDefault="00E107A7" w:rsidP="00E107A7">
      <w:pPr>
        <w:rPr>
          <w:lang w:val="pl"/>
        </w:rPr>
      </w:pPr>
      <w:r w:rsidRPr="00E107A7">
        <w:rPr>
          <w:lang w:val="pl"/>
        </w:rPr>
        <w:drawing>
          <wp:inline distT="0" distB="0" distL="0" distR="0" wp14:anchorId="7E85CD3B" wp14:editId="38F60BA7">
            <wp:extent cx="2769908" cy="3695700"/>
            <wp:effectExtent l="0" t="0" r="0" b="0"/>
            <wp:docPr id="124633757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25" cy="369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D9DC6" w14:textId="77777777" w:rsidR="00E107A7" w:rsidRPr="00E107A7" w:rsidRDefault="00E107A7" w:rsidP="00E107A7">
      <w:pPr>
        <w:rPr>
          <w:lang w:val="pl"/>
        </w:rPr>
      </w:pPr>
    </w:p>
    <w:p w14:paraId="2F4AA121" w14:textId="77777777" w:rsidR="00E107A7" w:rsidRPr="00E107A7" w:rsidRDefault="00E107A7" w:rsidP="00E107A7">
      <w:pPr>
        <w:pStyle w:val="Nagwek3"/>
        <w:rPr>
          <w:lang w:val="en-US"/>
        </w:rPr>
      </w:pPr>
      <w:r w:rsidRPr="00E107A7">
        <w:rPr>
          <w:lang w:val="pl"/>
        </w:rPr>
        <w:t xml:space="preserve">To jest wejście do grupy </w:t>
      </w:r>
      <w:proofErr w:type="spellStart"/>
      <w:r w:rsidRPr="00E107A7">
        <w:rPr>
          <w:lang w:val="pl"/>
        </w:rPr>
        <w:t>sześciolatk</w:t>
      </w:r>
      <w:r w:rsidRPr="00E107A7">
        <w:rPr>
          <w:lang w:val="en-US"/>
        </w:rPr>
        <w:t>ów</w:t>
      </w:r>
      <w:proofErr w:type="spellEnd"/>
      <w:r w:rsidRPr="00E107A7">
        <w:rPr>
          <w:lang w:val="en-US"/>
        </w:rPr>
        <w:t>.</w:t>
      </w:r>
    </w:p>
    <w:p w14:paraId="227F79F5" w14:textId="77777777" w:rsidR="00E107A7" w:rsidRDefault="00E107A7" w:rsidP="00E107A7">
      <w:pPr>
        <w:rPr>
          <w:lang w:val="pl"/>
        </w:rPr>
      </w:pPr>
      <w:r w:rsidRPr="00E107A7">
        <w:rPr>
          <w:lang w:val="pl"/>
        </w:rPr>
        <w:drawing>
          <wp:inline distT="0" distB="0" distL="0" distR="0" wp14:anchorId="6E1F4ACA" wp14:editId="5C48C369">
            <wp:extent cx="2781300" cy="3116271"/>
            <wp:effectExtent l="0" t="0" r="0" b="8255"/>
            <wp:docPr id="185205925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37" cy="313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3AF21" w14:textId="5F5A33BB" w:rsidR="00E107A7" w:rsidRPr="00E107A7" w:rsidRDefault="00E107A7" w:rsidP="00E107A7">
      <w:pPr>
        <w:pStyle w:val="Nagwek3"/>
        <w:rPr>
          <w:lang w:val="pl"/>
        </w:rPr>
      </w:pPr>
      <w:r w:rsidRPr="00E107A7">
        <w:rPr>
          <w:lang w:val="pl"/>
        </w:rPr>
        <w:lastRenderedPageBreak/>
        <w:t>Po lewej stronie drzwi jest domofon. Naciśnij na domofonie przycisk „Przedszkole”, żeby wejść do przedszkola.</w:t>
      </w:r>
    </w:p>
    <w:p w14:paraId="46B23DEF" w14:textId="77777777" w:rsidR="00E107A7" w:rsidRPr="00E107A7" w:rsidRDefault="00E107A7" w:rsidP="00E107A7">
      <w:pPr>
        <w:rPr>
          <w:lang w:val="pl"/>
        </w:rPr>
      </w:pPr>
    </w:p>
    <w:p w14:paraId="3EFED576" w14:textId="644A947A" w:rsidR="00E107A7" w:rsidRPr="00E107A7" w:rsidRDefault="00E107A7" w:rsidP="00E107A7">
      <w:pPr>
        <w:rPr>
          <w:lang w:val="pl"/>
        </w:rPr>
      </w:pPr>
      <w:r w:rsidRPr="00E107A7">
        <w:rPr>
          <w:lang w:val="pl"/>
        </w:rPr>
        <w:drawing>
          <wp:inline distT="0" distB="0" distL="0" distR="0" wp14:anchorId="4185190D" wp14:editId="7DACABDF">
            <wp:extent cx="3322320" cy="3246120"/>
            <wp:effectExtent l="0" t="0" r="0" b="0"/>
            <wp:docPr id="76281633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FEF53" w14:textId="77777777" w:rsidR="00E107A7" w:rsidRPr="00E107A7" w:rsidRDefault="00E107A7" w:rsidP="00E107A7">
      <w:pPr>
        <w:rPr>
          <w:lang w:val="pl"/>
        </w:rPr>
      </w:pPr>
    </w:p>
    <w:p w14:paraId="029D2CBB" w14:textId="77777777" w:rsidR="00E107A7" w:rsidRPr="00E107A7" w:rsidRDefault="00E107A7" w:rsidP="00E107A7">
      <w:pPr>
        <w:pStyle w:val="Nagwek3"/>
        <w:rPr>
          <w:lang w:val="pl"/>
        </w:rPr>
      </w:pPr>
    </w:p>
    <w:p w14:paraId="62C9B2C9" w14:textId="77777777" w:rsidR="00E107A7" w:rsidRPr="00E107A7" w:rsidRDefault="00E107A7" w:rsidP="00E107A7">
      <w:pPr>
        <w:pStyle w:val="Nagwek3"/>
        <w:rPr>
          <w:lang w:val="en-US"/>
        </w:rPr>
      </w:pPr>
      <w:r w:rsidRPr="00E107A7">
        <w:rPr>
          <w:lang w:val="pl"/>
        </w:rPr>
        <w:t>Kiedy wejdziesz do budynku. Idź schodami na samą g</w:t>
      </w:r>
      <w:proofErr w:type="spellStart"/>
      <w:r w:rsidRPr="00E107A7">
        <w:rPr>
          <w:lang w:val="en-US"/>
        </w:rPr>
        <w:t>órę</w:t>
      </w:r>
      <w:proofErr w:type="spellEnd"/>
      <w:r w:rsidRPr="00E107A7">
        <w:rPr>
          <w:lang w:val="en-US"/>
        </w:rPr>
        <w:t>.</w:t>
      </w:r>
    </w:p>
    <w:p w14:paraId="6EDCB358" w14:textId="0F766A7F" w:rsidR="00E107A7" w:rsidRDefault="00E107A7" w:rsidP="00E107A7">
      <w:pPr>
        <w:rPr>
          <w:lang w:val="pl"/>
        </w:rPr>
      </w:pPr>
      <w:r w:rsidRPr="00E107A7">
        <w:rPr>
          <w:lang w:val="pl"/>
        </w:rPr>
        <w:drawing>
          <wp:inline distT="0" distB="0" distL="0" distR="0" wp14:anchorId="2A1ED054" wp14:editId="6FE63AA8">
            <wp:extent cx="2324100" cy="3101340"/>
            <wp:effectExtent l="0" t="0" r="0" b="3810"/>
            <wp:docPr id="36165252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05058" w14:textId="77777777" w:rsidR="00E107A7" w:rsidRPr="00E107A7" w:rsidRDefault="00E107A7" w:rsidP="00E107A7">
      <w:pPr>
        <w:rPr>
          <w:lang w:val="pl"/>
        </w:rPr>
      </w:pPr>
    </w:p>
    <w:p w14:paraId="23D91E26" w14:textId="77777777" w:rsidR="00E107A7" w:rsidRPr="00E107A7" w:rsidRDefault="00E107A7" w:rsidP="00E107A7">
      <w:pPr>
        <w:pStyle w:val="Nagwek3"/>
        <w:rPr>
          <w:lang w:val="en-US"/>
        </w:rPr>
      </w:pPr>
      <w:r w:rsidRPr="00E107A7">
        <w:rPr>
          <w:lang w:val="pl"/>
        </w:rPr>
        <w:lastRenderedPageBreak/>
        <w:t xml:space="preserve">Na górze, po lewej stronie znajduje się wejście sali grupy </w:t>
      </w:r>
      <w:proofErr w:type="spellStart"/>
      <w:r w:rsidRPr="00E107A7">
        <w:rPr>
          <w:lang w:val="pl"/>
        </w:rPr>
        <w:t>sześciolatk</w:t>
      </w:r>
      <w:r w:rsidRPr="00E107A7">
        <w:rPr>
          <w:lang w:val="en-US"/>
        </w:rPr>
        <w:t>ów</w:t>
      </w:r>
      <w:proofErr w:type="spellEnd"/>
      <w:r w:rsidRPr="00E107A7">
        <w:rPr>
          <w:lang w:val="en-US"/>
        </w:rPr>
        <w:t>.</w:t>
      </w:r>
    </w:p>
    <w:p w14:paraId="5B664FED" w14:textId="27240D11" w:rsidR="00E107A7" w:rsidRPr="00E107A7" w:rsidRDefault="00E107A7" w:rsidP="00E107A7">
      <w:pPr>
        <w:rPr>
          <w:lang w:val="pl"/>
        </w:rPr>
      </w:pPr>
      <w:r w:rsidRPr="00E107A7">
        <w:rPr>
          <w:lang w:val="pl"/>
        </w:rPr>
        <w:drawing>
          <wp:inline distT="0" distB="0" distL="0" distR="0" wp14:anchorId="7B2B00BA" wp14:editId="3DC419F1">
            <wp:extent cx="2735580" cy="3131820"/>
            <wp:effectExtent l="0" t="0" r="7620" b="0"/>
            <wp:docPr id="173048086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512CE" w14:textId="77777777" w:rsidR="00E107A7" w:rsidRPr="00E107A7" w:rsidRDefault="00E107A7" w:rsidP="00E107A7">
      <w:pPr>
        <w:rPr>
          <w:lang w:val="pl"/>
        </w:rPr>
      </w:pPr>
    </w:p>
    <w:p w14:paraId="667F75A0" w14:textId="77777777" w:rsidR="00E107A7" w:rsidRPr="00E107A7" w:rsidRDefault="00E107A7" w:rsidP="00E107A7">
      <w:pPr>
        <w:rPr>
          <w:lang w:val="pl"/>
        </w:rPr>
      </w:pPr>
    </w:p>
    <w:p w14:paraId="42D060A7" w14:textId="77777777" w:rsidR="00E107A7" w:rsidRPr="00E107A7" w:rsidRDefault="00E107A7" w:rsidP="00E107A7">
      <w:pPr>
        <w:rPr>
          <w:lang w:val="pl"/>
        </w:rPr>
      </w:pPr>
    </w:p>
    <w:p w14:paraId="702C1C76" w14:textId="54772160" w:rsidR="00E107A7" w:rsidRPr="00E107A7" w:rsidRDefault="00E107A7" w:rsidP="00E107A7">
      <w:pPr>
        <w:rPr>
          <w:lang w:val="pl"/>
        </w:rPr>
      </w:pPr>
      <w:r w:rsidRPr="00E107A7">
        <w:rPr>
          <w:lang w:val="pl"/>
        </w:rPr>
        <w:drawing>
          <wp:inline distT="0" distB="0" distL="0" distR="0" wp14:anchorId="3BC7D416" wp14:editId="1AF8EE0A">
            <wp:extent cx="2849880" cy="3802380"/>
            <wp:effectExtent l="0" t="0" r="7620" b="7620"/>
            <wp:docPr id="9176621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CBEAB" w14:textId="77777777" w:rsidR="00E107A7" w:rsidRPr="00E107A7" w:rsidRDefault="00E107A7" w:rsidP="00E107A7">
      <w:pPr>
        <w:pStyle w:val="Nagwek3"/>
        <w:rPr>
          <w:lang w:val="en-US"/>
        </w:rPr>
      </w:pPr>
      <w:r w:rsidRPr="00E107A7">
        <w:rPr>
          <w:lang w:val="pl"/>
        </w:rPr>
        <w:lastRenderedPageBreak/>
        <w:t xml:space="preserve">Na prawo znajduje się szatnia dla dzieci, Pani intendent oraz wejście do sali </w:t>
      </w:r>
      <w:proofErr w:type="spellStart"/>
      <w:r w:rsidRPr="00E107A7">
        <w:rPr>
          <w:lang w:val="pl"/>
        </w:rPr>
        <w:t>czterolatk</w:t>
      </w:r>
      <w:r w:rsidRPr="00E107A7">
        <w:rPr>
          <w:lang w:val="en-US"/>
        </w:rPr>
        <w:t>ów</w:t>
      </w:r>
      <w:proofErr w:type="spellEnd"/>
      <w:r w:rsidRPr="00E107A7">
        <w:rPr>
          <w:lang w:val="en-US"/>
        </w:rPr>
        <w:t>.</w:t>
      </w:r>
    </w:p>
    <w:p w14:paraId="063BA43B" w14:textId="77777777" w:rsidR="00E107A7" w:rsidRPr="00E107A7" w:rsidRDefault="00E107A7" w:rsidP="00E107A7">
      <w:pPr>
        <w:rPr>
          <w:lang w:val="pl"/>
        </w:rPr>
      </w:pPr>
    </w:p>
    <w:p w14:paraId="39181372" w14:textId="0C787899" w:rsidR="00E107A7" w:rsidRPr="00E107A7" w:rsidRDefault="00E107A7" w:rsidP="00E107A7">
      <w:pPr>
        <w:rPr>
          <w:lang w:val="pl"/>
        </w:rPr>
      </w:pPr>
      <w:r w:rsidRPr="00E107A7">
        <w:rPr>
          <w:lang w:val="pl"/>
        </w:rPr>
        <w:drawing>
          <wp:inline distT="0" distB="0" distL="0" distR="0" wp14:anchorId="7C2014D9" wp14:editId="1AD7B7F9">
            <wp:extent cx="2476963" cy="3307080"/>
            <wp:effectExtent l="0" t="0" r="0" b="7620"/>
            <wp:docPr id="195757335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413" cy="331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ED61A" w14:textId="77777777" w:rsidR="00E107A7" w:rsidRPr="00E107A7" w:rsidRDefault="00E107A7" w:rsidP="00E107A7">
      <w:pPr>
        <w:rPr>
          <w:lang w:val="pl"/>
        </w:rPr>
      </w:pPr>
    </w:p>
    <w:p w14:paraId="2D588D8C" w14:textId="77777777" w:rsidR="00E107A7" w:rsidRPr="00E107A7" w:rsidRDefault="00E107A7" w:rsidP="00E107A7">
      <w:pPr>
        <w:pStyle w:val="Nagwek3"/>
        <w:rPr>
          <w:color w:val="auto"/>
          <w:lang w:val="en-US"/>
        </w:rPr>
      </w:pPr>
      <w:r w:rsidRPr="00E107A7">
        <w:rPr>
          <w:color w:val="auto"/>
          <w:lang w:val="pl"/>
        </w:rPr>
        <w:t xml:space="preserve">Na lewo znajduje się korytarz, </w:t>
      </w:r>
      <w:proofErr w:type="spellStart"/>
      <w:r w:rsidRPr="00E107A7">
        <w:rPr>
          <w:color w:val="auto"/>
          <w:lang w:val="pl"/>
        </w:rPr>
        <w:t>kt</w:t>
      </w:r>
      <w:r w:rsidRPr="00E107A7">
        <w:rPr>
          <w:color w:val="auto"/>
          <w:lang w:val="en-US"/>
        </w:rPr>
        <w:t>óry</w:t>
      </w:r>
      <w:proofErr w:type="spellEnd"/>
      <w:r w:rsidRPr="00E107A7">
        <w:rPr>
          <w:color w:val="auto"/>
          <w:lang w:val="en-US"/>
        </w:rPr>
        <w:t xml:space="preserve"> </w:t>
      </w:r>
      <w:proofErr w:type="spellStart"/>
      <w:r w:rsidRPr="00E107A7">
        <w:rPr>
          <w:color w:val="auto"/>
          <w:lang w:val="en-US"/>
        </w:rPr>
        <w:t>prowadzi</w:t>
      </w:r>
      <w:proofErr w:type="spellEnd"/>
      <w:r w:rsidRPr="00E107A7">
        <w:rPr>
          <w:color w:val="auto"/>
          <w:lang w:val="en-US"/>
        </w:rPr>
        <w:t xml:space="preserve"> do </w:t>
      </w:r>
      <w:proofErr w:type="spellStart"/>
      <w:r w:rsidRPr="00E107A7">
        <w:rPr>
          <w:color w:val="auto"/>
          <w:lang w:val="en-US"/>
        </w:rPr>
        <w:t>sali</w:t>
      </w:r>
      <w:proofErr w:type="spellEnd"/>
      <w:r w:rsidRPr="00E107A7">
        <w:rPr>
          <w:color w:val="auto"/>
          <w:lang w:val="en-US"/>
        </w:rPr>
        <w:t xml:space="preserve"> </w:t>
      </w:r>
      <w:proofErr w:type="spellStart"/>
      <w:r w:rsidRPr="00E107A7">
        <w:rPr>
          <w:color w:val="auto"/>
          <w:lang w:val="en-US"/>
        </w:rPr>
        <w:t>trzylatków</w:t>
      </w:r>
      <w:proofErr w:type="spellEnd"/>
      <w:r w:rsidRPr="00E107A7">
        <w:rPr>
          <w:color w:val="auto"/>
          <w:lang w:val="en-US"/>
        </w:rPr>
        <w:t xml:space="preserve">, </w:t>
      </w:r>
      <w:proofErr w:type="spellStart"/>
      <w:r w:rsidRPr="00E107A7">
        <w:rPr>
          <w:color w:val="auto"/>
          <w:lang w:val="en-US"/>
        </w:rPr>
        <w:t>Pani</w:t>
      </w:r>
      <w:proofErr w:type="spellEnd"/>
      <w:r w:rsidRPr="00E107A7">
        <w:rPr>
          <w:color w:val="auto"/>
          <w:lang w:val="en-US"/>
        </w:rPr>
        <w:t xml:space="preserve"> </w:t>
      </w:r>
      <w:proofErr w:type="spellStart"/>
      <w:r w:rsidRPr="00E107A7">
        <w:rPr>
          <w:color w:val="auto"/>
          <w:lang w:val="en-US"/>
        </w:rPr>
        <w:t>Dyrektor</w:t>
      </w:r>
      <w:proofErr w:type="spellEnd"/>
      <w:r w:rsidRPr="00E107A7">
        <w:rPr>
          <w:color w:val="auto"/>
          <w:lang w:val="en-US"/>
        </w:rPr>
        <w:t xml:space="preserve"> </w:t>
      </w:r>
      <w:proofErr w:type="spellStart"/>
      <w:r w:rsidRPr="00E107A7">
        <w:rPr>
          <w:color w:val="auto"/>
          <w:lang w:val="en-US"/>
        </w:rPr>
        <w:t>i</w:t>
      </w:r>
      <w:proofErr w:type="spellEnd"/>
      <w:r w:rsidRPr="00E107A7">
        <w:rPr>
          <w:color w:val="auto"/>
          <w:lang w:val="en-US"/>
        </w:rPr>
        <w:t xml:space="preserve"> </w:t>
      </w:r>
      <w:proofErr w:type="spellStart"/>
      <w:r w:rsidRPr="00E107A7">
        <w:rPr>
          <w:color w:val="auto"/>
          <w:lang w:val="en-US"/>
        </w:rPr>
        <w:t>sali</w:t>
      </w:r>
      <w:proofErr w:type="spellEnd"/>
      <w:r w:rsidRPr="00E107A7">
        <w:rPr>
          <w:color w:val="auto"/>
          <w:lang w:val="en-US"/>
        </w:rPr>
        <w:t xml:space="preserve"> </w:t>
      </w:r>
      <w:proofErr w:type="spellStart"/>
      <w:r w:rsidRPr="00E107A7">
        <w:rPr>
          <w:color w:val="auto"/>
          <w:lang w:val="en-US"/>
        </w:rPr>
        <w:t>pięciolatków</w:t>
      </w:r>
      <w:proofErr w:type="spellEnd"/>
      <w:r w:rsidRPr="00E107A7">
        <w:rPr>
          <w:color w:val="auto"/>
          <w:lang w:val="en-US"/>
        </w:rPr>
        <w:t>.</w:t>
      </w:r>
    </w:p>
    <w:p w14:paraId="393AEF21" w14:textId="77777777" w:rsidR="00E107A7" w:rsidRPr="00E107A7" w:rsidRDefault="00E107A7" w:rsidP="00E107A7">
      <w:pPr>
        <w:rPr>
          <w:lang w:val="pl"/>
        </w:rPr>
      </w:pPr>
    </w:p>
    <w:p w14:paraId="24F49277" w14:textId="77777777" w:rsidR="00E107A7" w:rsidRPr="00E107A7" w:rsidRDefault="00E107A7" w:rsidP="00E107A7">
      <w:pPr>
        <w:rPr>
          <w:lang w:val="pl"/>
        </w:rPr>
      </w:pPr>
    </w:p>
    <w:p w14:paraId="55A3B206" w14:textId="5BEA2C7C" w:rsidR="00E107A7" w:rsidRPr="00E107A7" w:rsidRDefault="00E107A7" w:rsidP="00E107A7">
      <w:pPr>
        <w:rPr>
          <w:lang w:val="pl"/>
        </w:rPr>
      </w:pPr>
      <w:r w:rsidRPr="00E107A7">
        <w:rPr>
          <w:lang w:val="pl"/>
        </w:rPr>
        <w:drawing>
          <wp:inline distT="0" distB="0" distL="0" distR="0" wp14:anchorId="75CCC642" wp14:editId="27ADD534">
            <wp:extent cx="2712720" cy="3212465"/>
            <wp:effectExtent l="0" t="0" r="0" b="6985"/>
            <wp:docPr id="19384714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11" cy="322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1855F" w14:textId="77777777" w:rsidR="00E107A7" w:rsidRPr="00E107A7" w:rsidRDefault="00E107A7" w:rsidP="00E107A7">
      <w:pPr>
        <w:rPr>
          <w:lang w:val="pl"/>
        </w:rPr>
      </w:pPr>
    </w:p>
    <w:p w14:paraId="73ADD146" w14:textId="77777777" w:rsidR="0067695A" w:rsidRDefault="0067695A"/>
    <w:sectPr w:rsidR="0067695A" w:rsidSect="00194CF0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7A7"/>
    <w:rsid w:val="0067695A"/>
    <w:rsid w:val="00E10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7458A"/>
  <w15:chartTrackingRefBased/>
  <w15:docId w15:val="{387DE708-D7C7-46A1-9796-CF0B74424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107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107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107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107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E107A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E107A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8F36F5-49A2-41BB-B4C8-5F0CD2DDB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195</Words>
  <Characters>1175</Characters>
  <Application>Microsoft Office Word</Application>
  <DocSecurity>0</DocSecurity>
  <Lines>9</Lines>
  <Paragraphs>2</Paragraphs>
  <ScaleCrop>false</ScaleCrop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Marta, Emilka, Rafał Ozga</dc:creator>
  <cp:keywords/>
  <dc:description/>
  <cp:lastModifiedBy>Marta, Emilka, Rafał Ozga</cp:lastModifiedBy>
  <cp:revision>1</cp:revision>
  <dcterms:created xsi:type="dcterms:W3CDTF">2023-03-29T17:39:00Z</dcterms:created>
  <dcterms:modified xsi:type="dcterms:W3CDTF">2023-03-29T17:47:00Z</dcterms:modified>
</cp:coreProperties>
</file>